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E390C95" w14:textId="60265F8A" w:rsidR="002F1487" w:rsidRPr="008B105E" w:rsidRDefault="00037A33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466B5E"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7EEF2C03" wp14:editId="27905762">
            <wp:simplePos x="0" y="0"/>
            <wp:positionH relativeFrom="page">
              <wp:align>left</wp:align>
            </wp:positionH>
            <wp:positionV relativeFrom="paragraph">
              <wp:posOffset>-890905</wp:posOffset>
            </wp:positionV>
            <wp:extent cx="7553325" cy="10658475"/>
            <wp:effectExtent l="0" t="0" r="9525" b="9525"/>
            <wp:wrapNone/>
            <wp:docPr id="117025036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0250364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658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9314AF" w14:textId="526A947F" w:rsidR="002F1487" w:rsidRPr="008B105E" w:rsidRDefault="00085926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DDD2346" wp14:editId="1867020C">
                <wp:simplePos x="0" y="0"/>
                <wp:positionH relativeFrom="margin">
                  <wp:align>center</wp:align>
                </wp:positionH>
                <wp:positionV relativeFrom="paragraph">
                  <wp:posOffset>275590</wp:posOffset>
                </wp:positionV>
                <wp:extent cx="5829300" cy="1571625"/>
                <wp:effectExtent l="0" t="0" r="0" b="9525"/>
                <wp:wrapNone/>
                <wp:docPr id="153314581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9300" cy="157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DE122CE" w14:textId="44D549EB" w:rsidR="00466B5E" w:rsidRPr="00085926" w:rsidRDefault="00037A33" w:rsidP="00466B5E">
                            <w:pPr>
                              <w:spacing w:after="0" w:line="360" w:lineRule="auto"/>
                              <w:jc w:val="center"/>
                              <w:rPr>
                                <w:rFonts w:ascii="Rafaesty Wigera" w:hAnsi="Rafaesty Wigera" w:cs="Arial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F1487">
                              <w:rPr>
                                <w:rFonts w:ascii="Rafaesty Wigera" w:hAnsi="Rafaesty Wigera" w:cs="Arial"/>
                                <w:b/>
                                <w:color w:val="000000" w:themeColor="text1"/>
                                <w:sz w:val="96"/>
                                <w:szCs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Estudando a Bíblia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DD2346" id="_x0000_t202" coordsize="21600,21600" o:spt="202" path="m,l,21600r21600,l21600,xe">
                <v:stroke joinstyle="miter"/>
                <v:path gradientshapeok="t" o:connecttype="rect"/>
              </v:shapetype>
              <v:shape id="Caixa de Texto 1" o:spid="_x0000_s1026" type="#_x0000_t202" style="position:absolute;left:0;text-align:left;margin-left:0;margin-top:21.7pt;width:459pt;height:123.7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" filled="f" stroked="f">
                <v:textbox>
                  <w:txbxContent>
                    <w:p w14:paraId="7DE122CE" w14:textId="44D549EB" w:rsidR="00466B5E" w:rsidRPr="00085926" w:rsidRDefault="00037A33" w:rsidP="00466B5E">
                      <w:pPr>
                        <w:spacing w:after="0" w:line="360" w:lineRule="auto"/>
                        <w:jc w:val="center"/>
                        <w:rPr>
                          <w:rFonts w:ascii="Rafaesty Wigera" w:hAnsi="Rafaesty Wigera" w:cs="Arial"/>
                          <w:b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F1487">
                        <w:rPr>
                          <w:rFonts w:ascii="Rafaesty Wigera" w:hAnsi="Rafaesty Wigera" w:cs="Arial"/>
                          <w:b/>
                          <w:color w:val="000000" w:themeColor="text1"/>
                          <w:sz w:val="96"/>
                          <w:szCs w:val="96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Estudando a Bíblia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1AD6E38" w14:textId="5437F787" w:rsidR="002F1487" w:rsidRPr="008B105E" w:rsidRDefault="002F1487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350D9002" w14:textId="0FB2B244" w:rsidR="002F1487" w:rsidRPr="008B105E" w:rsidRDefault="002F1487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B950097" w14:textId="2D0AD080" w:rsidR="002F1487" w:rsidRPr="008B105E" w:rsidRDefault="002F1487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6CFF1A2" w14:textId="209E99F4" w:rsidR="002F1487" w:rsidRDefault="002F1487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C07F7E4" w14:textId="0A4CF763" w:rsidR="00466B5E" w:rsidRDefault="00085926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D538F8D" wp14:editId="45BB4E2E">
                <wp:simplePos x="0" y="0"/>
                <wp:positionH relativeFrom="margin">
                  <wp:align>left</wp:align>
                </wp:positionH>
                <wp:positionV relativeFrom="paragraph">
                  <wp:posOffset>275590</wp:posOffset>
                </wp:positionV>
                <wp:extent cx="3419475" cy="1828800"/>
                <wp:effectExtent l="0" t="0" r="0" b="0"/>
                <wp:wrapNone/>
                <wp:docPr id="174368195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D6A5CD" w14:textId="69105231" w:rsidR="00466B5E" w:rsidRPr="00085926" w:rsidRDefault="00466B5E" w:rsidP="00037A33">
                            <w:pPr>
                              <w:spacing w:after="0" w:line="240" w:lineRule="auto"/>
                              <w:jc w:val="center"/>
                              <w:rPr>
                                <w:rFonts w:ascii="Arial Rounded MT Bold" w:hAnsi="Arial Rounded MT Bold" w:cs="Tahoma"/>
                                <w:b/>
                                <w:bCs/>
                                <w:color w:val="FFD966" w:themeColor="accent4" w:themeTint="99"/>
                                <w:spacing w:val="10"/>
                                <w:sz w:val="36"/>
                                <w:szCs w:val="36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5926">
                              <w:rPr>
                                <w:rFonts w:ascii="Arial Rounded MT Bold" w:hAnsi="Arial Rounded MT Bold" w:cs="Tahoma"/>
                                <w:b/>
                                <w:bCs/>
                                <w:color w:val="FFD966" w:themeColor="accent4" w:themeTint="99"/>
                                <w:spacing w:val="10"/>
                                <w:sz w:val="56"/>
                                <w:szCs w:val="56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085926">
                              <w:rPr>
                                <w:rFonts w:ascii="Arial Rounded MT Bold" w:hAnsi="Arial Rounded MT Bold" w:cs="Tahoma"/>
                                <w:b/>
                                <w:bCs/>
                                <w:color w:val="FFD966" w:themeColor="accent4" w:themeTint="99"/>
                                <w:spacing w:val="10"/>
                                <w:sz w:val="36"/>
                                <w:szCs w:val="36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Perguntas Essenciais para Aplicar as Verdades Do Evangelho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538F8D" id="_x0000_s1027" type="#_x0000_t202" style="position:absolute;left:0;text-align:left;margin-left:0;margin-top:21.7pt;width:269.25pt;height:2in;z-index:25166336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" filled="f" stroked="f">
                <v:textbox style="mso-fit-shape-to-text:t">
                  <w:txbxContent>
                    <w:p w14:paraId="04D6A5CD" w14:textId="69105231" w:rsidR="00466B5E" w:rsidRPr="00085926" w:rsidRDefault="00466B5E" w:rsidP="00037A33">
                      <w:pPr>
                        <w:spacing w:after="0" w:line="240" w:lineRule="auto"/>
                        <w:jc w:val="center"/>
                        <w:rPr>
                          <w:rFonts w:ascii="Arial Rounded MT Bold" w:hAnsi="Arial Rounded MT Bold" w:cs="Tahoma"/>
                          <w:b/>
                          <w:bCs/>
                          <w:color w:val="FFD966" w:themeColor="accent4" w:themeTint="99"/>
                          <w:spacing w:val="10"/>
                          <w:sz w:val="36"/>
                          <w:szCs w:val="36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5926">
                        <w:rPr>
                          <w:rFonts w:ascii="Arial Rounded MT Bold" w:hAnsi="Arial Rounded MT Bold" w:cs="Tahoma"/>
                          <w:b/>
                          <w:bCs/>
                          <w:color w:val="FFD966" w:themeColor="accent4" w:themeTint="99"/>
                          <w:spacing w:val="10"/>
                          <w:sz w:val="56"/>
                          <w:szCs w:val="56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085926">
                        <w:rPr>
                          <w:rFonts w:ascii="Arial Rounded MT Bold" w:hAnsi="Arial Rounded MT Bold" w:cs="Tahoma"/>
                          <w:b/>
                          <w:bCs/>
                          <w:color w:val="FFD966" w:themeColor="accent4" w:themeTint="99"/>
                          <w:spacing w:val="10"/>
                          <w:sz w:val="36"/>
                          <w:szCs w:val="36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Perguntas Essenciais para Aplicar as Verdades Do Evangelho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004D09A" w14:textId="2E303423" w:rsidR="00466B5E" w:rsidRDefault="00085926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BB8ED1" wp14:editId="0DE12330">
                <wp:simplePos x="0" y="0"/>
                <wp:positionH relativeFrom="column">
                  <wp:posOffset>4353878</wp:posOffset>
                </wp:positionH>
                <wp:positionV relativeFrom="paragraph">
                  <wp:posOffset>85408</wp:posOffset>
                </wp:positionV>
                <wp:extent cx="920753" cy="610869"/>
                <wp:effectExtent l="0" t="73343" r="0" b="34607"/>
                <wp:wrapNone/>
                <wp:docPr id="1" name="Gráfico 4" descr="Voltar DP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6487">
                          <a:off x="0" y="0"/>
                          <a:ext cx="920753" cy="610869"/>
                        </a:xfrm>
                        <a:custGeom>
                          <a:avLst/>
                          <a:gdLst>
                            <a:gd name="connsiteX0" fmla="*/ 1000523 w 1000522"/>
                            <a:gd name="connsiteY0" fmla="*/ 300157 h 737885"/>
                            <a:gd name="connsiteX1" fmla="*/ 642836 w 1000522"/>
                            <a:gd name="connsiteY1" fmla="*/ 0 h 737885"/>
                            <a:gd name="connsiteX2" fmla="*/ 642836 w 1000522"/>
                            <a:gd name="connsiteY2" fmla="*/ 175091 h 737885"/>
                            <a:gd name="connsiteX3" fmla="*/ 0 w 1000522"/>
                            <a:gd name="connsiteY3" fmla="*/ 737885 h 737885"/>
                            <a:gd name="connsiteX4" fmla="*/ 642836 w 1000522"/>
                            <a:gd name="connsiteY4" fmla="*/ 437729 h 737885"/>
                            <a:gd name="connsiteX5" fmla="*/ 642836 w 1000522"/>
                            <a:gd name="connsiteY5" fmla="*/ 600314 h 737885"/>
                            <a:gd name="connsiteX6" fmla="*/ 1000523 w 1000522"/>
                            <a:gd name="connsiteY6" fmla="*/ 300157 h 73788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</a:cxnLst>
                          <a:rect l="l" t="t" r="r" b="b"/>
                          <a:pathLst>
                            <a:path w="1000522" h="737885">
                              <a:moveTo>
                                <a:pt x="1000523" y="300157"/>
                              </a:moveTo>
                              <a:lnTo>
                                <a:pt x="642836" y="0"/>
                              </a:lnTo>
                              <a:lnTo>
                                <a:pt x="642836" y="175091"/>
                              </a:lnTo>
                              <a:cubicBezTo>
                                <a:pt x="93799" y="180094"/>
                                <a:pt x="0" y="737885"/>
                                <a:pt x="0" y="737885"/>
                              </a:cubicBezTo>
                              <a:cubicBezTo>
                                <a:pt x="0" y="737885"/>
                                <a:pt x="203856" y="441481"/>
                                <a:pt x="642836" y="437729"/>
                              </a:cubicBezTo>
                              <a:lnTo>
                                <a:pt x="642836" y="600314"/>
                              </a:lnTo>
                              <a:lnTo>
                                <a:pt x="1000523" y="30015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12502" cap="flat">
                          <a:solidFill>
                            <a:schemeClr val="accent2">
                              <a:lumMod val="50000"/>
                            </a:schemeClr>
                          </a:solidFill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D5C98" id="Gráfico 4" o:spid="_x0000_s1026" alt="Voltar DPE" style="position:absolute;margin-left:342.85pt;margin-top:6.75pt;width:72.5pt;height:48.1pt;rotation:6560686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00522,7378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" path="m1000523,300157l642836,r,175091c93799,180094,,737885,,737885v,,203856,-296404,642836,-300156l642836,600314,1000523,300157xe" fillcolor="#ffd966 [1943]" strokecolor="#823b0b [1605]" strokeweight=".34728mm">
                <v:stroke joinstyle="miter"/>
                <v:path arrowok="t" o:connecttype="custom" o:connectlocs="920754,248489;591584,0;591584,144952;0,610869;591584,362380;591584,496979;920754,248489" o:connectangles="0,0,0,0,0,0,0"/>
              </v:shape>
            </w:pict>
          </mc:Fallback>
        </mc:AlternateContent>
      </w:r>
    </w:p>
    <w:p w14:paraId="287C1638" w14:textId="541A0C0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6471D95F" w14:textId="5E908C38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CFB5447" w14:textId="0FB121D5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A6EEBB2" w14:textId="7F99E904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EF2A32D" w14:textId="00A507E7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3A14CE0" w14:textId="7880470C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B39A3DB" w14:textId="67C65FA5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35B704E9" w14:textId="18F72DB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56DC19E0" w14:textId="721BF15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3A3D6B71" w14:textId="20064890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7646D73" w14:textId="5FEFD7BD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11B39B9" w14:textId="1CB780C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2038D33" w14:textId="56C5CF56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E519FCE" w14:textId="19AD88E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6D99C312" w14:textId="1E0E981F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F9062AB" w14:textId="7BCB497B" w:rsidR="00466B5E" w:rsidRPr="008B10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2AA4C4CB" w14:textId="582D83CA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3DB054C4" w14:textId="0CE1A0B5" w:rsidR="00466B5E" w:rsidRDefault="00466B5E" w:rsidP="002F1487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7A6534E6" w14:textId="64C1815B" w:rsidR="00037A33" w:rsidRDefault="00037A33" w:rsidP="00037A33">
      <w:pPr>
        <w:spacing w:after="0" w:line="360" w:lineRule="auto"/>
        <w:jc w:val="both"/>
        <w:rPr>
          <w:rFonts w:ascii="Tahoma" w:hAnsi="Tahoma" w:cs="Tahoma"/>
          <w:b/>
          <w:bCs/>
          <w:sz w:val="40"/>
          <w:szCs w:val="40"/>
        </w:rPr>
      </w:pPr>
    </w:p>
    <w:p w14:paraId="658DE9FD" w14:textId="6AF730B5" w:rsidR="00037A33" w:rsidRDefault="00037A33" w:rsidP="00037A33">
      <w:pPr>
        <w:spacing w:after="0" w:line="360" w:lineRule="auto"/>
        <w:jc w:val="both"/>
        <w:rPr>
          <w:rFonts w:ascii="Tahoma" w:hAnsi="Tahoma" w:cs="Tahoma"/>
          <w:b/>
          <w:bCs/>
          <w:sz w:val="40"/>
          <w:szCs w:val="40"/>
        </w:rPr>
      </w:pPr>
    </w:p>
    <w:p w14:paraId="623BEE89" w14:textId="22E6CFA9" w:rsidR="00037A33" w:rsidRDefault="00037A33" w:rsidP="00037A33">
      <w:pPr>
        <w:spacing w:after="0" w:line="360" w:lineRule="auto"/>
        <w:jc w:val="both"/>
        <w:rPr>
          <w:rFonts w:ascii="Tahoma" w:hAnsi="Tahoma" w:cs="Tahoma"/>
          <w:b/>
          <w:bCs/>
          <w:sz w:val="40"/>
          <w:szCs w:val="40"/>
        </w:rPr>
      </w:pPr>
    </w:p>
    <w:p w14:paraId="5EA1B3FF" w14:textId="47EFA300" w:rsidR="00037A33" w:rsidRDefault="00037A33" w:rsidP="00037A33">
      <w:pPr>
        <w:spacing w:after="0" w:line="360" w:lineRule="auto"/>
        <w:jc w:val="both"/>
        <w:rPr>
          <w:rFonts w:ascii="Tahoma" w:hAnsi="Tahoma" w:cs="Tahoma"/>
          <w:b/>
          <w:bCs/>
          <w:sz w:val="40"/>
          <w:szCs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02DEF9" wp14:editId="5420C587">
                <wp:simplePos x="0" y="0"/>
                <wp:positionH relativeFrom="margin">
                  <wp:align>right</wp:align>
                </wp:positionH>
                <wp:positionV relativeFrom="paragraph">
                  <wp:posOffset>229870</wp:posOffset>
                </wp:positionV>
                <wp:extent cx="2000250" cy="1828800"/>
                <wp:effectExtent l="0" t="0" r="0" b="0"/>
                <wp:wrapNone/>
                <wp:docPr id="69043964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5EADDB1" w14:textId="07D8A162" w:rsidR="008964E7" w:rsidRPr="008964E7" w:rsidRDefault="008964E7" w:rsidP="008964E7">
                            <w:pPr>
                              <w:spacing w:after="0"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pacing w:val="10"/>
                                <w:sz w:val="32"/>
                                <w:szCs w:val="3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964E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pacing w:val="10"/>
                                <w:sz w:val="32"/>
                                <w:szCs w:val="3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Por: Alex CSilva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02DEF9" id="_x0000_s1028" type="#_x0000_t202" style="position:absolute;left:0;text-align:left;margin-left:106.3pt;margin-top:18.1pt;width:157.5pt;height:2in;z-index:25166540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" filled="f" stroked="f">
                <v:textbox style="mso-fit-shape-to-text:t">
                  <w:txbxContent>
                    <w:p w14:paraId="75EADDB1" w14:textId="07D8A162" w:rsidR="008964E7" w:rsidRPr="008964E7" w:rsidRDefault="008964E7" w:rsidP="008964E7">
                      <w:pPr>
                        <w:spacing w:after="0"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pacing w:val="10"/>
                          <w:sz w:val="32"/>
                          <w:szCs w:val="3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964E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pacing w:val="10"/>
                          <w:sz w:val="32"/>
                          <w:szCs w:val="3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Por: Alex CSilva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A672557" w14:textId="77777777" w:rsidR="007357A6" w:rsidRDefault="002F1487" w:rsidP="007357A6">
      <w:pPr>
        <w:spacing w:after="0" w:line="240" w:lineRule="auto"/>
        <w:ind w:left="3969"/>
        <w:jc w:val="both"/>
        <w:rPr>
          <w:rFonts w:ascii="Tahoma" w:hAnsi="Tahoma" w:cs="Tahoma"/>
          <w:b/>
          <w:bCs/>
        </w:rPr>
      </w:pPr>
      <w:r w:rsidRPr="002F1487">
        <w:rPr>
          <w:rFonts w:ascii="Tahoma" w:hAnsi="Tahoma" w:cs="Tahoma"/>
          <w:b/>
          <w:bCs/>
          <w:sz w:val="40"/>
          <w:szCs w:val="40"/>
        </w:rPr>
        <w:lastRenderedPageBreak/>
        <w:t>Estudando a Bíblia</w:t>
      </w:r>
      <w:r w:rsidRPr="002F1487">
        <w:rPr>
          <w:rFonts w:ascii="Tahoma" w:hAnsi="Tahoma" w:cs="Tahoma"/>
          <w:b/>
          <w:bCs/>
        </w:rPr>
        <w:t xml:space="preserve"> </w:t>
      </w:r>
    </w:p>
    <w:p w14:paraId="1410EAF6" w14:textId="00E28C58" w:rsidR="002F1487" w:rsidRPr="002F1487" w:rsidRDefault="002F1487" w:rsidP="007357A6">
      <w:pPr>
        <w:spacing w:after="0" w:line="240" w:lineRule="auto"/>
        <w:ind w:left="3969"/>
        <w:jc w:val="both"/>
        <w:rPr>
          <w:rFonts w:ascii="Tahoma" w:hAnsi="Tahoma" w:cs="Tahoma"/>
          <w:color w:val="833C0B" w:themeColor="accent2" w:themeShade="80"/>
        </w:rPr>
      </w:pPr>
      <w:r w:rsidRPr="002F1487">
        <w:rPr>
          <w:rFonts w:ascii="Tahoma" w:hAnsi="Tahoma" w:cs="Tahoma"/>
          <w:b/>
          <w:bCs/>
          <w:color w:val="833C0B" w:themeColor="accent2" w:themeShade="80"/>
        </w:rPr>
        <w:t>- Guia Completo de Estud</w:t>
      </w:r>
      <w:r w:rsidR="007357A6" w:rsidRPr="00E23739">
        <w:rPr>
          <w:rFonts w:ascii="Tahoma" w:hAnsi="Tahoma" w:cs="Tahoma"/>
          <w:b/>
          <w:bCs/>
          <w:color w:val="833C0B" w:themeColor="accent2" w:themeShade="80"/>
        </w:rPr>
        <w:t>o-</w:t>
      </w:r>
    </w:p>
    <w:p w14:paraId="0A1C6D37" w14:textId="77777777" w:rsidR="007357A6" w:rsidRDefault="007357A6" w:rsidP="007357A6">
      <w:pPr>
        <w:spacing w:after="0" w:line="360" w:lineRule="auto"/>
        <w:ind w:left="3969"/>
        <w:jc w:val="both"/>
        <w:rPr>
          <w:rFonts w:ascii="Tahoma" w:hAnsi="Tahoma" w:cs="Tahoma"/>
        </w:rPr>
      </w:pPr>
    </w:p>
    <w:p w14:paraId="2ED9F41F" w14:textId="7C6482D0" w:rsidR="007357A6" w:rsidRDefault="00DA33FD" w:rsidP="007357A6">
      <w:pPr>
        <w:spacing w:after="0" w:line="360" w:lineRule="auto"/>
        <w:ind w:left="3969"/>
        <w:jc w:val="both"/>
        <w:rPr>
          <w:rFonts w:ascii="Tahoma" w:hAnsi="Tahoma" w:cs="Tahoma"/>
        </w:rPr>
      </w:pPr>
      <w:r w:rsidRPr="00DA33FD">
        <w:rPr>
          <w:rFonts w:ascii="Tahoma" w:hAnsi="Tahoma" w:cs="Tahoma"/>
        </w:rPr>
        <w:t>Este guia completo foi criado para ajudar pessoas, seja individualmente ou em grupo, a se aprofundarem no estudo da Bíblia. Ele oferece uma abordagem prática e acessível, com perguntas reflexivas e orientações claras que permitem aplicar as verdades do evangelho à vida cotidiana. Ao seguir cada seção, você será guiado(a) a descobrir mais sobre o caráter de Deus, entender Suas obras, reconhecer quem somos em Cristo e refletir sobre como essas verdades podem transformar nossa maneira de viver.</w:t>
      </w:r>
    </w:p>
    <w:p w14:paraId="463A1D40" w14:textId="72B1A41D" w:rsidR="007357A6" w:rsidRPr="002F1487" w:rsidRDefault="007357A6" w:rsidP="007357A6">
      <w:pPr>
        <w:spacing w:after="0" w:line="360" w:lineRule="auto"/>
        <w:ind w:left="3969"/>
        <w:jc w:val="right"/>
        <w:rPr>
          <w:rFonts w:ascii="Tahoma" w:hAnsi="Tahoma" w:cs="Tahoma"/>
        </w:rPr>
      </w:pPr>
      <w:r w:rsidRPr="007357A6">
        <w:rPr>
          <w:rFonts w:ascii="Tahoma" w:hAnsi="Tahoma" w:cs="Tahoma"/>
          <w:color w:val="595959" w:themeColor="text1" w:themeTint="A6"/>
          <w:sz w:val="24"/>
          <w:szCs w:val="24"/>
          <w:lang w:val="de-DE"/>
        </w:rPr>
        <w:t>©</w:t>
      </w:r>
      <w:r>
        <w:rPr>
          <w:rFonts w:ascii="Tahoma" w:hAnsi="Tahoma" w:cs="Tahoma"/>
        </w:rPr>
        <w:t>AlexCSilva</w:t>
      </w:r>
    </w:p>
    <w:p w14:paraId="0A1F8799" w14:textId="562DDACC" w:rsidR="00A77F88" w:rsidRDefault="00A77F88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7FBEEF64" w14:textId="77777777" w:rsidR="007357A6" w:rsidRPr="00037A33" w:rsidRDefault="007357A6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270B720B" w14:textId="4E3D26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3BEDD0E5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49A1CD2F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1E201A9C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17323BF0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09063E4B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720B0130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5B302F2B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0B3501C2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5A0ADB68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4983BBC9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355B6216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4FA2200D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39A462C3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7269F931" w14:textId="77777777" w:rsidR="008B105E" w:rsidRPr="00037A33" w:rsidRDefault="008B105E" w:rsidP="002F1487">
      <w:pPr>
        <w:spacing w:after="0" w:line="360" w:lineRule="auto"/>
        <w:jc w:val="both"/>
        <w:rPr>
          <w:rFonts w:ascii="Tahoma" w:hAnsi="Tahoma" w:cs="Tahoma"/>
          <w:sz w:val="24"/>
          <w:szCs w:val="24"/>
        </w:rPr>
      </w:pPr>
    </w:p>
    <w:p w14:paraId="7230784B" w14:textId="03D94175" w:rsidR="00E23739" w:rsidRPr="00F70564" w:rsidRDefault="00F70564" w:rsidP="007357A6">
      <w:pPr>
        <w:spacing w:after="0" w:line="240" w:lineRule="auto"/>
        <w:rPr>
          <w:rFonts w:ascii="Tahoma" w:hAnsi="Tahoma" w:cs="Tahoma"/>
          <w:b/>
          <w:bCs/>
          <w:sz w:val="48"/>
          <w:szCs w:val="48"/>
        </w:rPr>
      </w:pPr>
      <w:r w:rsidRPr="00F70564">
        <w:rPr>
          <w:rFonts w:ascii="Tahoma" w:hAnsi="Tahoma" w:cs="Tahoma"/>
          <w:noProof/>
          <w:sz w:val="48"/>
          <w:szCs w:val="48"/>
        </w:rPr>
        <w:lastRenderedPageBreak/>
        <w:drawing>
          <wp:anchor distT="0" distB="0" distL="114300" distR="114300" simplePos="0" relativeHeight="251671552" behindDoc="0" locked="0" layoutInCell="1" allowOverlap="1" wp14:anchorId="0805A59A" wp14:editId="587BA9A5">
            <wp:simplePos x="0" y="0"/>
            <wp:positionH relativeFrom="margin">
              <wp:posOffset>3175000</wp:posOffset>
            </wp:positionH>
            <wp:positionV relativeFrom="paragraph">
              <wp:posOffset>0</wp:posOffset>
            </wp:positionV>
            <wp:extent cx="2322830" cy="1724025"/>
            <wp:effectExtent l="0" t="0" r="1270" b="9525"/>
            <wp:wrapSquare wrapText="bothSides"/>
            <wp:docPr id="665382213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7A6" w:rsidRPr="00F70564">
        <w:rPr>
          <w:rFonts w:ascii="Tahoma" w:hAnsi="Tahoma" w:cs="Tahoma"/>
          <w:b/>
          <w:bCs/>
          <w:sz w:val="48"/>
          <w:szCs w:val="48"/>
        </w:rPr>
        <w:t>Estudando a Bíblia</w:t>
      </w:r>
    </w:p>
    <w:p w14:paraId="4172A8E2" w14:textId="77777777" w:rsidR="00F70564" w:rsidRDefault="00F70564" w:rsidP="001F25BF">
      <w:pPr>
        <w:spacing w:after="0" w:line="240" w:lineRule="auto"/>
        <w:rPr>
          <w:rFonts w:ascii="Tahoma" w:hAnsi="Tahoma" w:cs="Tahoma"/>
          <w:sz w:val="24"/>
          <w:szCs w:val="24"/>
        </w:rPr>
      </w:pPr>
    </w:p>
    <w:p w14:paraId="0871BE64" w14:textId="77777777" w:rsidR="00F70564" w:rsidRPr="00F70564" w:rsidRDefault="00F70564" w:rsidP="00F70564">
      <w:pPr>
        <w:spacing w:after="0" w:line="240" w:lineRule="auto"/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</w:pPr>
      <w:r w:rsidRPr="00F70564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4 Perguntas Essenciais para Aplicar as Verdades do Evangelho</w:t>
      </w:r>
    </w:p>
    <w:p w14:paraId="38B75F01" w14:textId="77777777" w:rsidR="00F70564" w:rsidRPr="00F70564" w:rsidRDefault="00F70564" w:rsidP="00F70564">
      <w:pPr>
        <w:spacing w:after="0" w:line="240" w:lineRule="auto"/>
        <w:rPr>
          <w:rFonts w:ascii="Tahoma" w:hAnsi="Tahoma" w:cs="Tahoma"/>
          <w:sz w:val="24"/>
          <w:szCs w:val="24"/>
        </w:rPr>
      </w:pPr>
    </w:p>
    <w:p w14:paraId="0EA1B4C2" w14:textId="16FD3F36" w:rsidR="00F70564" w:rsidRPr="00F70564" w:rsidRDefault="00F70564" w:rsidP="00F70564">
      <w:pPr>
        <w:spacing w:after="0" w:line="240" w:lineRule="auto"/>
        <w:rPr>
          <w:rFonts w:ascii="Tahoma" w:hAnsi="Tahoma" w:cs="Tahoma"/>
          <w:sz w:val="16"/>
          <w:szCs w:val="16"/>
        </w:rPr>
      </w:pPr>
      <w:r w:rsidRPr="00F70564">
        <w:rPr>
          <w:rFonts w:ascii="Tahoma" w:hAnsi="Tahoma" w:cs="Tahoma"/>
          <w:i/>
          <w:iCs/>
          <w:sz w:val="24"/>
          <w:szCs w:val="24"/>
        </w:rPr>
        <w:t>“</w:t>
      </w:r>
      <w:r w:rsidR="006F0BA0" w:rsidRPr="006F0BA0">
        <w:rPr>
          <w:rFonts w:ascii="Tahoma" w:hAnsi="Tahoma" w:cs="Tahoma"/>
          <w:i/>
          <w:iCs/>
          <w:sz w:val="24"/>
          <w:szCs w:val="24"/>
        </w:rPr>
        <w:t>Mas o Auxiliador, o Espírito Santo, que o Pai vai enviar em meu nome, ensinará a vocês todas as coisas e fará com que lembrem de tudo o que eu disse a vocês.</w:t>
      </w:r>
      <w:r w:rsidRPr="00F70564">
        <w:rPr>
          <w:rFonts w:ascii="Tahoma" w:hAnsi="Tahoma" w:cs="Tahoma"/>
          <w:i/>
          <w:iCs/>
          <w:sz w:val="24"/>
          <w:szCs w:val="24"/>
        </w:rPr>
        <w:t>”</w:t>
      </w:r>
      <w:r w:rsidRPr="00F70564">
        <w:rPr>
          <w:rFonts w:ascii="Tahoma" w:hAnsi="Tahoma" w:cs="Tahoma"/>
          <w:sz w:val="24"/>
          <w:szCs w:val="24"/>
        </w:rPr>
        <w:t xml:space="preserve"> - </w:t>
      </w:r>
      <w:r w:rsidRPr="00F70564">
        <w:rPr>
          <w:rFonts w:ascii="Tahoma" w:hAnsi="Tahoma" w:cs="Tahoma"/>
          <w:b/>
          <w:bCs/>
          <w:color w:val="833C0B" w:themeColor="accent2" w:themeShade="80"/>
          <w:sz w:val="24"/>
          <w:szCs w:val="24"/>
        </w:rPr>
        <w:t>João 14:26</w:t>
      </w:r>
      <w:r w:rsidR="006F0BA0">
        <w:rPr>
          <w:rFonts w:ascii="Tahoma" w:hAnsi="Tahoma" w:cs="Tahoma"/>
          <w:b/>
          <w:bCs/>
          <w:color w:val="833C0B" w:themeColor="accent2" w:themeShade="80"/>
          <w:sz w:val="24"/>
          <w:szCs w:val="24"/>
        </w:rPr>
        <w:t xml:space="preserve"> </w:t>
      </w:r>
      <w:r w:rsidR="006F0BA0" w:rsidRPr="00042631">
        <w:rPr>
          <w:rFonts w:ascii="Tahoma" w:hAnsi="Tahoma" w:cs="Tahoma"/>
          <w:b/>
          <w:bCs/>
          <w:color w:val="833C0B" w:themeColor="accent2" w:themeShade="80"/>
          <w:sz w:val="16"/>
          <w:szCs w:val="16"/>
        </w:rPr>
        <w:t>Nova Tradução na Linguagem de Hoje (NTLH)</w:t>
      </w:r>
    </w:p>
    <w:p w14:paraId="0C0E4578" w14:textId="177472CD" w:rsidR="001F25BF" w:rsidRPr="001F25BF" w:rsidRDefault="007357A6" w:rsidP="001F25BF">
      <w:pPr>
        <w:spacing w:after="0" w:line="240" w:lineRule="auto"/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</w:pPr>
      <w:r w:rsidRPr="007357A6">
        <w:rPr>
          <w:rFonts w:ascii="Tahoma" w:hAnsi="Tahoma" w:cs="Tahoma"/>
          <w:sz w:val="24"/>
          <w:szCs w:val="24"/>
        </w:rPr>
        <w:br/>
      </w:r>
      <w:r w:rsidR="00DA33FD" w:rsidRPr="00DA33FD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Guia Completo: Como Estudar a Bíblia em Comunidade ou Individualmente – Passo a Passo</w:t>
      </w:r>
    </w:p>
    <w:p w14:paraId="2D30C20D" w14:textId="5E6BF578" w:rsidR="001F25BF" w:rsidRDefault="001F25BF" w:rsidP="001F25BF">
      <w:pPr>
        <w:spacing w:after="0" w:line="240" w:lineRule="auto"/>
        <w:jc w:val="both"/>
        <w:rPr>
          <w:rFonts w:ascii="Tahoma" w:hAnsi="Tahoma" w:cs="Tahoma"/>
          <w:b/>
          <w:bCs/>
          <w:sz w:val="28"/>
          <w:szCs w:val="28"/>
        </w:rPr>
      </w:pPr>
    </w:p>
    <w:p w14:paraId="34CEDFAF" w14:textId="77777777" w:rsidR="00DA33FD" w:rsidRDefault="00DA33FD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DA33FD">
        <w:rPr>
          <w:rFonts w:ascii="Tahoma" w:hAnsi="Tahoma" w:cs="Tahoma"/>
          <w:sz w:val="28"/>
          <w:szCs w:val="28"/>
        </w:rPr>
        <w:t xml:space="preserve">Estudar a Bíblia é uma jornada transformadora. Este guia vai te acompanhar de forma prática em cada etapa do processo. Vamos caminhar juntos em um estudo real, respondendo às </w:t>
      </w:r>
      <w:r w:rsidRPr="00DA33FD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4 perguntas</w:t>
      </w:r>
      <w:r w:rsidRPr="00DA33FD">
        <w:rPr>
          <w:rFonts w:ascii="Tahoma" w:hAnsi="Tahoma" w:cs="Tahoma"/>
          <w:color w:val="833C0B" w:themeColor="accent2" w:themeShade="80"/>
          <w:sz w:val="28"/>
          <w:szCs w:val="28"/>
        </w:rPr>
        <w:t xml:space="preserve"> </w:t>
      </w:r>
      <w:r w:rsidRPr="00DA33FD">
        <w:rPr>
          <w:rFonts w:ascii="Tahoma" w:hAnsi="Tahoma" w:cs="Tahoma"/>
          <w:sz w:val="28"/>
          <w:szCs w:val="28"/>
        </w:rPr>
        <w:t>enquanto lemos a Bíblia. Se você estiver pronto(a), pegue sua Bíblia e vamos começar!</w:t>
      </w:r>
    </w:p>
    <w:p w14:paraId="7EBBBF8D" w14:textId="0E502CAF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1. Comece com uma Oração</w:t>
      </w:r>
    </w:p>
    <w:p w14:paraId="03B08913" w14:textId="31D2B3BC" w:rsidR="001F25BF" w:rsidRPr="001F25BF" w:rsidRDefault="00DA33FD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453B6D10" wp14:editId="0B887B15">
            <wp:simplePos x="0" y="0"/>
            <wp:positionH relativeFrom="margin">
              <wp:posOffset>1790700</wp:posOffset>
            </wp:positionH>
            <wp:positionV relativeFrom="paragraph">
              <wp:posOffset>2194560</wp:posOffset>
            </wp:positionV>
            <wp:extent cx="352425" cy="352425"/>
            <wp:effectExtent l="0" t="0" r="9525" b="9525"/>
            <wp:wrapSquare wrapText="bothSides"/>
            <wp:docPr id="968634880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25BF" w:rsidRPr="001F25BF">
        <w:rPr>
          <w:rFonts w:ascii="Tahoma" w:hAnsi="Tahoma" w:cs="Tahoma"/>
          <w:sz w:val="28"/>
          <w:szCs w:val="28"/>
        </w:rPr>
        <w:t>Estudar a Bíblia é muito mais do que ler um livro. Através do Espírito Santo, Deus nos guia, nos ensina e transforma nossos corações. Por isso, antes de qualquer estudo, lembre-se sempre de pedir ao Espírito para te iluminar, revelando a verdade e aplicando-a à sua vida. Lembre-se: ao buscar a orientação do Espírito Santo, você está se abrindo para uma transformação profunda e verdadeira em sua vida.</w:t>
      </w:r>
      <w:r w:rsidR="00042631" w:rsidRPr="00042631">
        <w:t xml:space="preserve"> </w:t>
      </w:r>
    </w:p>
    <w:p w14:paraId="26875354" w14:textId="75ED75F2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3094848D" w14:textId="65315E5E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Feche os olhos por um instante e ore: </w:t>
      </w:r>
      <w:r w:rsidRPr="001F25BF">
        <w:rPr>
          <w:rFonts w:ascii="Tahoma" w:hAnsi="Tahoma" w:cs="Tahoma"/>
          <w:i/>
          <w:iCs/>
          <w:sz w:val="28"/>
          <w:szCs w:val="28"/>
        </w:rPr>
        <w:t xml:space="preserve">"Senhor, te agradeço por este tempo que tenho para estudar a Tua Palavra. Peço que o Espírito Santo guie meu entendimento. Que eu possa conhecer mais </w:t>
      </w:r>
      <w:proofErr w:type="gramStart"/>
      <w:r w:rsidRPr="001F25BF">
        <w:rPr>
          <w:rFonts w:ascii="Tahoma" w:hAnsi="Tahoma" w:cs="Tahoma"/>
          <w:i/>
          <w:iCs/>
          <w:sz w:val="28"/>
          <w:szCs w:val="28"/>
        </w:rPr>
        <w:t>de Ti</w:t>
      </w:r>
      <w:proofErr w:type="gramEnd"/>
      <w:r w:rsidRPr="001F25BF">
        <w:rPr>
          <w:rFonts w:ascii="Tahoma" w:hAnsi="Tahoma" w:cs="Tahoma"/>
          <w:i/>
          <w:iCs/>
          <w:sz w:val="28"/>
          <w:szCs w:val="28"/>
        </w:rPr>
        <w:t xml:space="preserve"> e aplicar essas verdades na minha vida. Em nome de Jesus, amém."</w:t>
      </w:r>
    </w:p>
    <w:p w14:paraId="4CADD031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lastRenderedPageBreak/>
        <w:t>2. Escolha a Passagem para Estudo</w:t>
      </w:r>
    </w:p>
    <w:p w14:paraId="4318BFC4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>Agora, escolha uma passagem da Bíblia. Se não sabe por onde começar, aqui estão algumas sugestões:</w:t>
      </w:r>
    </w:p>
    <w:p w14:paraId="2781A57C" w14:textId="77777777" w:rsidR="001F25BF" w:rsidRPr="001F25BF" w:rsidRDefault="001F25BF" w:rsidP="001F25BF">
      <w:pPr>
        <w:numPr>
          <w:ilvl w:val="0"/>
          <w:numId w:val="9"/>
        </w:num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Evangelho de João</w:t>
      </w:r>
      <w:r w:rsidRPr="001F25BF">
        <w:rPr>
          <w:rFonts w:ascii="Tahoma" w:hAnsi="Tahoma" w:cs="Tahoma"/>
          <w:sz w:val="28"/>
          <w:szCs w:val="28"/>
        </w:rPr>
        <w:t xml:space="preserve"> (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capítulos 1-3</w:t>
      </w:r>
      <w:r w:rsidRPr="001F25BF">
        <w:rPr>
          <w:rFonts w:ascii="Tahoma" w:hAnsi="Tahoma" w:cs="Tahoma"/>
          <w:sz w:val="28"/>
          <w:szCs w:val="28"/>
        </w:rPr>
        <w:t>): Para conhecer Jesus de forma íntima e entender sua missão.</w:t>
      </w:r>
    </w:p>
    <w:p w14:paraId="33B65360" w14:textId="77777777" w:rsidR="001F25BF" w:rsidRPr="001F25BF" w:rsidRDefault="001F25BF" w:rsidP="001F25BF">
      <w:pPr>
        <w:numPr>
          <w:ilvl w:val="0"/>
          <w:numId w:val="9"/>
        </w:num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Salmo 23</w:t>
      </w:r>
      <w:r w:rsidRPr="001F25BF">
        <w:rPr>
          <w:rFonts w:ascii="Tahoma" w:hAnsi="Tahoma" w:cs="Tahoma"/>
          <w:sz w:val="28"/>
          <w:szCs w:val="28"/>
        </w:rPr>
        <w:t>: Uma mensagem de confiança e paz, lembrando que Deus é nosso pastor.</w:t>
      </w:r>
    </w:p>
    <w:p w14:paraId="74A94EBB" w14:textId="77777777" w:rsidR="001F25BF" w:rsidRPr="001F25BF" w:rsidRDefault="001F25BF" w:rsidP="001F25BF">
      <w:pPr>
        <w:numPr>
          <w:ilvl w:val="0"/>
          <w:numId w:val="9"/>
        </w:num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Romanos 8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:</w:t>
      </w:r>
      <w:r w:rsidRPr="001F25BF">
        <w:rPr>
          <w:rFonts w:ascii="Tahoma" w:hAnsi="Tahoma" w:cs="Tahoma"/>
          <w:sz w:val="28"/>
          <w:szCs w:val="28"/>
        </w:rPr>
        <w:t xml:space="preserve"> Reflexão sobre a vida no Espírito, livre da condenação e cheia de esperança.</w:t>
      </w:r>
    </w:p>
    <w:p w14:paraId="1E3E595E" w14:textId="77777777" w:rsidR="001F25BF" w:rsidRPr="001F25BF" w:rsidRDefault="001F25BF" w:rsidP="001F25BF">
      <w:pPr>
        <w:numPr>
          <w:ilvl w:val="0"/>
          <w:numId w:val="9"/>
        </w:num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Efésios 2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 xml:space="preserve">: </w:t>
      </w:r>
      <w:r w:rsidRPr="001F25BF">
        <w:rPr>
          <w:rFonts w:ascii="Tahoma" w:hAnsi="Tahoma" w:cs="Tahoma"/>
          <w:sz w:val="28"/>
          <w:szCs w:val="28"/>
        </w:rPr>
        <w:t>Um lembrete poderoso da graça de Deus e da nossa nova identidade em Cristo.</w:t>
      </w:r>
    </w:p>
    <w:p w14:paraId="58F72152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32C4D73B" w14:textId="0E5CE9E1" w:rsidR="0030509C" w:rsidRPr="001F25BF" w:rsidRDefault="001F25BF" w:rsidP="0030509C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Abra sua Bíblia na passagem escolhida. Vamos usar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João 15:1-8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 xml:space="preserve"> </w:t>
      </w:r>
      <w:r w:rsidRPr="001F25BF">
        <w:rPr>
          <w:rFonts w:ascii="Tahoma" w:hAnsi="Tahoma" w:cs="Tahoma"/>
          <w:sz w:val="28"/>
          <w:szCs w:val="28"/>
        </w:rPr>
        <w:t>como exemplo para seguir este guia. Leia a passagem inteira uma ou duas vezes com calma.</w:t>
      </w:r>
    </w:p>
    <w:p w14:paraId="1CBE9C91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 xml:space="preserve">3. Faça a Primeira Pergunta: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"Quem é Deus?"</w:t>
      </w:r>
    </w:p>
    <w:p w14:paraId="57891C06" w14:textId="6E8EECA1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Agora, vamos refletir sobre o texto. A primeira pergunta a responder é: 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"O que esta passagem me diz sobre quem Deus é?"</w:t>
      </w:r>
    </w:p>
    <w:p w14:paraId="4204F89B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53C237C3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Leia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João 15:1-8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 xml:space="preserve"> </w:t>
      </w:r>
      <w:r w:rsidRPr="001F25BF">
        <w:rPr>
          <w:rFonts w:ascii="Tahoma" w:hAnsi="Tahoma" w:cs="Tahoma"/>
          <w:sz w:val="28"/>
          <w:szCs w:val="28"/>
        </w:rPr>
        <w:t xml:space="preserve">novamente, com foco especial em como Jesus fala de Deus. </w:t>
      </w:r>
      <w:r w:rsidRPr="001F25BF">
        <w:rPr>
          <w:rFonts w:ascii="Tahoma" w:hAnsi="Tahoma" w:cs="Tahoma"/>
          <w:b/>
          <w:bCs/>
          <w:sz w:val="28"/>
          <w:szCs w:val="28"/>
        </w:rPr>
        <w:t>Exemplo prático:</w:t>
      </w:r>
      <w:r w:rsidRPr="001F25BF">
        <w:rPr>
          <w:rFonts w:ascii="Tahoma" w:hAnsi="Tahoma" w:cs="Tahoma"/>
          <w:sz w:val="28"/>
          <w:szCs w:val="28"/>
        </w:rPr>
        <w:t xml:space="preserve"> Nesse texto, Jesus se descreve como a videira verdadeira e Deus Pai como o agricultor. Isso mostra que Deus é cuidadoso, Ele cuida de nós assim como um agricultor cuida da sua plantação. Ele limpa, poda e nos ajuda a dar frutos. Essa imagem revela um Deus ativo, que participa da nossa vida de maneira constante.</w:t>
      </w:r>
    </w:p>
    <w:p w14:paraId="21627E68" w14:textId="1894BC91" w:rsidR="001F25BF" w:rsidRDefault="00484D04" w:rsidP="0030509C">
      <w:pPr>
        <w:spacing w:after="0" w:line="360" w:lineRule="auto"/>
        <w:jc w:val="both"/>
        <w:rPr>
          <w:rFonts w:ascii="Tahoma" w:hAnsi="Tahoma" w:cs="Tahoma"/>
          <w:i/>
          <w:i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559F824E" wp14:editId="1E4549C0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523875" cy="522793"/>
            <wp:effectExtent l="0" t="0" r="0" b="0"/>
            <wp:wrapSquare wrapText="bothSides"/>
            <wp:docPr id="154980840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5BF" w:rsidRPr="001F25BF">
        <w:rPr>
          <w:rFonts w:ascii="Tahoma" w:hAnsi="Tahoma" w:cs="Tahoma"/>
          <w:b/>
          <w:bCs/>
          <w:sz w:val="28"/>
          <w:szCs w:val="28"/>
        </w:rPr>
        <w:t>Anote no seu caderno:</w:t>
      </w:r>
      <w:r w:rsidR="001F25BF" w:rsidRPr="001F25BF">
        <w:rPr>
          <w:rFonts w:ascii="Tahoma" w:hAnsi="Tahoma" w:cs="Tahoma"/>
          <w:sz w:val="28"/>
          <w:szCs w:val="28"/>
        </w:rPr>
        <w:t xml:space="preserve"> </w:t>
      </w:r>
      <w:r w:rsidR="001F25BF" w:rsidRPr="001F25BF">
        <w:rPr>
          <w:rFonts w:ascii="Tahoma" w:hAnsi="Tahoma" w:cs="Tahoma"/>
          <w:i/>
          <w:iCs/>
          <w:sz w:val="28"/>
          <w:szCs w:val="28"/>
        </w:rPr>
        <w:t>"Deus é o agricultor que cuida de mim. Ele se importa em ver minha vida frutificar."</w:t>
      </w:r>
    </w:p>
    <w:p w14:paraId="0D628E83" w14:textId="77777777" w:rsidR="00484D04" w:rsidRPr="001F25BF" w:rsidRDefault="00484D04" w:rsidP="0030509C">
      <w:pPr>
        <w:spacing w:after="0" w:line="360" w:lineRule="auto"/>
        <w:jc w:val="both"/>
        <w:rPr>
          <w:rFonts w:ascii="Tahoma" w:hAnsi="Tahoma" w:cs="Tahoma"/>
          <w:i/>
          <w:iCs/>
          <w:sz w:val="28"/>
          <w:szCs w:val="28"/>
        </w:rPr>
      </w:pPr>
    </w:p>
    <w:p w14:paraId="66DD61C3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 xml:space="preserve">4. Faça a Segunda Pergunta: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"O que Ele fez?"</w:t>
      </w:r>
    </w:p>
    <w:p w14:paraId="36EF252B" w14:textId="0F71A4C9" w:rsidR="0030509C" w:rsidRPr="001F25BF" w:rsidRDefault="001F25BF" w:rsidP="0030509C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Agora, pergunte-se: 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"O que Deus fez ou faz nesta passagem?"</w:t>
      </w:r>
      <w:r w:rsidRPr="001F25BF">
        <w:rPr>
          <w:rFonts w:ascii="Tahoma" w:hAnsi="Tahoma" w:cs="Tahoma"/>
          <w:sz w:val="28"/>
          <w:szCs w:val="28"/>
        </w:rPr>
        <w:t xml:space="preserve"> Aqui estamos refletindo sobre as ações de Deus no texto.</w:t>
      </w:r>
    </w:p>
    <w:p w14:paraId="4CC009EA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7E493EAE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Leia novamente a passagem, procurando as ações de Deus e de Jesus. </w:t>
      </w:r>
      <w:r w:rsidRPr="001F25BF">
        <w:rPr>
          <w:rFonts w:ascii="Tahoma" w:hAnsi="Tahoma" w:cs="Tahoma"/>
          <w:b/>
          <w:bCs/>
          <w:sz w:val="28"/>
          <w:szCs w:val="28"/>
        </w:rPr>
        <w:t>Exemplo prático:</w:t>
      </w:r>
      <w:r w:rsidRPr="001F25BF">
        <w:rPr>
          <w:rFonts w:ascii="Tahoma" w:hAnsi="Tahoma" w:cs="Tahoma"/>
          <w:sz w:val="28"/>
          <w:szCs w:val="28"/>
        </w:rPr>
        <w:t xml:space="preserve"> Jesus nos ensina que, se permanecermos Nele, produziremos frutos. Deus é aquele que corta os ramos que não dão fruto e poda os que estão dando fruto para que deem mais. Isso mostra o trabalho constante de Deus em nossas vidas, para que possamos crescer e sermos mais parecidos com Cristo.</w:t>
      </w:r>
    </w:p>
    <w:p w14:paraId="5AF68FE5" w14:textId="19885917" w:rsidR="001F25BF" w:rsidRPr="001F25BF" w:rsidRDefault="00484D04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1ECE77B0" wp14:editId="7693C6FA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523875" cy="522793"/>
            <wp:effectExtent l="0" t="0" r="0" b="0"/>
            <wp:wrapSquare wrapText="bothSides"/>
            <wp:docPr id="32380456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5BF" w:rsidRPr="001F25BF">
        <w:rPr>
          <w:rFonts w:ascii="Tahoma" w:hAnsi="Tahoma" w:cs="Tahoma"/>
          <w:b/>
          <w:bCs/>
          <w:sz w:val="28"/>
          <w:szCs w:val="28"/>
        </w:rPr>
        <w:t>Anote no seu caderno:</w:t>
      </w:r>
      <w:r w:rsidR="001F25BF" w:rsidRPr="001F25BF">
        <w:rPr>
          <w:rFonts w:ascii="Tahoma" w:hAnsi="Tahoma" w:cs="Tahoma"/>
          <w:sz w:val="28"/>
          <w:szCs w:val="28"/>
        </w:rPr>
        <w:t xml:space="preserve"> </w:t>
      </w:r>
      <w:r w:rsidR="001F25BF" w:rsidRPr="001F25BF">
        <w:rPr>
          <w:rFonts w:ascii="Tahoma" w:hAnsi="Tahoma" w:cs="Tahoma"/>
          <w:i/>
          <w:iCs/>
          <w:sz w:val="28"/>
          <w:szCs w:val="28"/>
        </w:rPr>
        <w:t>"Deus trabalha na minha vida para que eu cresça. Ele poda o que é necessário para me fazer mais frutífero."</w:t>
      </w:r>
    </w:p>
    <w:p w14:paraId="271720AA" w14:textId="77777777" w:rsid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</w:p>
    <w:p w14:paraId="3FFB399B" w14:textId="4C9C668E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 xml:space="preserve">5. Faça a Terceira Pergunta: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"Quem somos nós à luz disso?"</w:t>
      </w:r>
    </w:p>
    <w:p w14:paraId="23DDBAFD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color w:val="833C0B" w:themeColor="accent2" w:themeShade="80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Agora, vamos ver o que o texto diz sobre quem nós somos. A pergunta a responder é: 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"O que isso revela sobre a minha identidade?"</w:t>
      </w:r>
    </w:p>
    <w:p w14:paraId="0C5B40EC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23D65C60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Pense sobre o que Jesus diz a respeito de quem somos. Quem Ele nos chama a ser? </w:t>
      </w:r>
      <w:r w:rsidRPr="001F25BF">
        <w:rPr>
          <w:rFonts w:ascii="Tahoma" w:hAnsi="Tahoma" w:cs="Tahoma"/>
          <w:b/>
          <w:bCs/>
          <w:sz w:val="28"/>
          <w:szCs w:val="28"/>
        </w:rPr>
        <w:t>Exemplo prático:</w:t>
      </w:r>
      <w:r w:rsidRPr="001F25BF">
        <w:rPr>
          <w:rFonts w:ascii="Tahoma" w:hAnsi="Tahoma" w:cs="Tahoma"/>
          <w:sz w:val="28"/>
          <w:szCs w:val="28"/>
        </w:rPr>
        <w:t xml:space="preserve"> Em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João 15</w:t>
      </w:r>
      <w:r w:rsidRPr="001F25BF">
        <w:rPr>
          <w:rFonts w:ascii="Tahoma" w:hAnsi="Tahoma" w:cs="Tahoma"/>
          <w:sz w:val="28"/>
          <w:szCs w:val="28"/>
        </w:rPr>
        <w:t xml:space="preserve">, Jesus diz que somos os ramos ligados à videira, que é Ele. Isso significa que nossa identidade está totalmente conectada com Jesus. Sem Ele, não </w:t>
      </w:r>
      <w:r w:rsidRPr="001F25BF">
        <w:rPr>
          <w:rFonts w:ascii="Tahoma" w:hAnsi="Tahoma" w:cs="Tahoma"/>
          <w:sz w:val="28"/>
          <w:szCs w:val="28"/>
        </w:rPr>
        <w:lastRenderedPageBreak/>
        <w:t>podemos dar fruto, mas com Ele, podemos fazer coisas grandiosas. Isso também nos lembra que somos chamados para frutificar, ou seja, para viver vidas que refletem a vontade de Deus.</w:t>
      </w:r>
    </w:p>
    <w:p w14:paraId="71A2A304" w14:textId="7D6F14FA" w:rsidR="001F25BF" w:rsidRPr="001F25BF" w:rsidRDefault="00484D04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2984B7E1" wp14:editId="24B60969">
            <wp:simplePos x="0" y="0"/>
            <wp:positionH relativeFrom="margin">
              <wp:align>left</wp:align>
            </wp:positionH>
            <wp:positionV relativeFrom="paragraph">
              <wp:posOffset>46990</wp:posOffset>
            </wp:positionV>
            <wp:extent cx="523875" cy="522793"/>
            <wp:effectExtent l="0" t="0" r="0" b="0"/>
            <wp:wrapSquare wrapText="bothSides"/>
            <wp:docPr id="1450534783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5BF" w:rsidRPr="001F25BF">
        <w:rPr>
          <w:rFonts w:ascii="Tahoma" w:hAnsi="Tahoma" w:cs="Tahoma"/>
          <w:b/>
          <w:bCs/>
          <w:sz w:val="28"/>
          <w:szCs w:val="28"/>
        </w:rPr>
        <w:t>Anote no seu caderno:</w:t>
      </w:r>
      <w:r w:rsidR="001F25BF" w:rsidRPr="001F25BF">
        <w:rPr>
          <w:rFonts w:ascii="Tahoma" w:hAnsi="Tahoma" w:cs="Tahoma"/>
          <w:sz w:val="28"/>
          <w:szCs w:val="28"/>
        </w:rPr>
        <w:t xml:space="preserve"> </w:t>
      </w:r>
      <w:r w:rsidR="001F25BF" w:rsidRPr="001F25BF">
        <w:rPr>
          <w:rFonts w:ascii="Tahoma" w:hAnsi="Tahoma" w:cs="Tahoma"/>
          <w:i/>
          <w:iCs/>
          <w:sz w:val="28"/>
          <w:szCs w:val="28"/>
        </w:rPr>
        <w:t>"Eu sou um ramo da videira de Cristo. Minha vida está conectada a Ele, e sem Jesus, não posso fazer nada."</w:t>
      </w:r>
    </w:p>
    <w:p w14:paraId="1C485B77" w14:textId="77777777" w:rsid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</w:p>
    <w:p w14:paraId="0754CFFC" w14:textId="470B6C59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 xml:space="preserve">6. Faça a Quarta Pergunta: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"Como devemos viver?"</w:t>
      </w:r>
    </w:p>
    <w:p w14:paraId="5BBBB004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Por fim, pergunte-se: 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>"Como isso muda a maneira como devo viver?"</w:t>
      </w:r>
      <w:r w:rsidRPr="001F25BF">
        <w:rPr>
          <w:rFonts w:ascii="Tahoma" w:hAnsi="Tahoma" w:cs="Tahoma"/>
          <w:sz w:val="28"/>
          <w:szCs w:val="28"/>
        </w:rPr>
        <w:t xml:space="preserve"> Esta pergunta aplica o que você aprendeu à sua vida diária.</w:t>
      </w:r>
    </w:p>
    <w:p w14:paraId="4A5C6F81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572E90D6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>Leia o texto mais uma vez, pensando em como você pode colocar em prática o que aprendeu. Exemplo prático: Jesus fala da importância de permanecermos Nele para darmos frutos. Isso significa que, no meu dia a dia, eu devo buscar permanecer conectado com Cristo por meio da oração, da leitura da Palavra e da obediência aos Seus ensinamentos. Se eu estiver afastado, minha vida será infrutífera.</w:t>
      </w:r>
    </w:p>
    <w:p w14:paraId="5768431E" w14:textId="1901E945" w:rsidR="001F25BF" w:rsidRPr="001F25BF" w:rsidRDefault="00484D04" w:rsidP="001F25BF">
      <w:pPr>
        <w:spacing w:after="0" w:line="360" w:lineRule="auto"/>
        <w:jc w:val="both"/>
        <w:rPr>
          <w:rFonts w:ascii="Tahoma" w:hAnsi="Tahoma" w:cs="Tahoma"/>
          <w:i/>
          <w:i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795EBFF3" wp14:editId="3E6ADD3C">
            <wp:simplePos x="0" y="0"/>
            <wp:positionH relativeFrom="margin">
              <wp:align>left</wp:align>
            </wp:positionH>
            <wp:positionV relativeFrom="paragraph">
              <wp:posOffset>38100</wp:posOffset>
            </wp:positionV>
            <wp:extent cx="523875" cy="522793"/>
            <wp:effectExtent l="0" t="0" r="0" b="0"/>
            <wp:wrapSquare wrapText="bothSides"/>
            <wp:docPr id="956711895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F25BF" w:rsidRPr="001F25BF">
        <w:rPr>
          <w:rFonts w:ascii="Tahoma" w:hAnsi="Tahoma" w:cs="Tahoma"/>
          <w:b/>
          <w:bCs/>
          <w:sz w:val="28"/>
          <w:szCs w:val="28"/>
        </w:rPr>
        <w:t>Anote no seu caderno:</w:t>
      </w:r>
      <w:r w:rsidR="001F25BF" w:rsidRPr="001F25BF">
        <w:rPr>
          <w:rFonts w:ascii="Tahoma" w:hAnsi="Tahoma" w:cs="Tahoma"/>
          <w:sz w:val="28"/>
          <w:szCs w:val="28"/>
        </w:rPr>
        <w:t xml:space="preserve"> </w:t>
      </w:r>
      <w:r w:rsidR="001F25BF" w:rsidRPr="001F25BF">
        <w:rPr>
          <w:rFonts w:ascii="Tahoma" w:hAnsi="Tahoma" w:cs="Tahoma"/>
          <w:i/>
          <w:iCs/>
          <w:sz w:val="28"/>
          <w:szCs w:val="28"/>
        </w:rPr>
        <w:t>"Preciso permanecer em Jesus diariamente, buscando Sua presença em tudo o que faço. Isso vai me ajudar a dar frutos que glorificam a Deus."</w:t>
      </w:r>
    </w:p>
    <w:p w14:paraId="5291F619" w14:textId="77777777" w:rsid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</w:p>
    <w:p w14:paraId="6BF5D51D" w14:textId="5CAC219A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7. Anotações e Reflexões</w:t>
      </w:r>
    </w:p>
    <w:p w14:paraId="50FDAD13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Agora, organize tudo o que você refletiu até agora. Leia suas anotações e veja como as respostas das </w:t>
      </w:r>
      <w:r w:rsidRPr="001F25BF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4 perguntas</w:t>
      </w:r>
      <w:r w:rsidRPr="001F25BF">
        <w:rPr>
          <w:rFonts w:ascii="Tahoma" w:hAnsi="Tahoma" w:cs="Tahoma"/>
          <w:color w:val="833C0B" w:themeColor="accent2" w:themeShade="80"/>
          <w:sz w:val="28"/>
          <w:szCs w:val="28"/>
        </w:rPr>
        <w:t xml:space="preserve"> </w:t>
      </w:r>
      <w:r w:rsidRPr="001F25BF">
        <w:rPr>
          <w:rFonts w:ascii="Tahoma" w:hAnsi="Tahoma" w:cs="Tahoma"/>
          <w:sz w:val="28"/>
          <w:szCs w:val="28"/>
        </w:rPr>
        <w:t xml:space="preserve">estão </w:t>
      </w:r>
      <w:r w:rsidRPr="001F25BF">
        <w:rPr>
          <w:rFonts w:ascii="Tahoma" w:hAnsi="Tahoma" w:cs="Tahoma"/>
          <w:sz w:val="28"/>
          <w:szCs w:val="28"/>
        </w:rPr>
        <w:lastRenderedPageBreak/>
        <w:t>conectadas. Isso te ajudará a fixar o que aprendeu e a lembrar de como aplicar essas verdades na sua vida.</w:t>
      </w:r>
    </w:p>
    <w:p w14:paraId="2EE58F57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50E3DB3E" w14:textId="505EB755" w:rsid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>Releia suas anotações e peça a Deus que te ajude a viver de acordo com o que você escreveu.</w:t>
      </w:r>
    </w:p>
    <w:p w14:paraId="58D706DC" w14:textId="77777777" w:rsidR="00484D04" w:rsidRDefault="00484D04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</w:p>
    <w:p w14:paraId="463065CE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8. Termine com uma Oração</w:t>
      </w:r>
    </w:p>
    <w:p w14:paraId="49BE700B" w14:textId="063D9582" w:rsidR="001F25BF" w:rsidRPr="001F25BF" w:rsidRDefault="00DA33FD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38B70B33" wp14:editId="5CC317DE">
            <wp:simplePos x="0" y="0"/>
            <wp:positionH relativeFrom="margin">
              <wp:posOffset>1800225</wp:posOffset>
            </wp:positionH>
            <wp:positionV relativeFrom="paragraph">
              <wp:posOffset>1247140</wp:posOffset>
            </wp:positionV>
            <wp:extent cx="352425" cy="352425"/>
            <wp:effectExtent l="0" t="0" r="9525" b="9525"/>
            <wp:wrapSquare wrapText="bothSides"/>
            <wp:docPr id="836919992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25BF" w:rsidRPr="001F25BF">
        <w:rPr>
          <w:rFonts w:ascii="Tahoma" w:hAnsi="Tahoma" w:cs="Tahoma"/>
          <w:sz w:val="28"/>
          <w:szCs w:val="28"/>
        </w:rPr>
        <w:t>Ao concluir o estudo, agradeça a Deus pelo que Ele te revelou e peça ajuda para colocar essas lições em prática. A oração final é um momento para refletir e entregar a Deus tudo o que você aprendeu. Isso reforça a conexão entre o aprendizado e a prática.</w:t>
      </w:r>
    </w:p>
    <w:p w14:paraId="29DD3887" w14:textId="7C1D2C68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O que fazer agora:</w:t>
      </w:r>
    </w:p>
    <w:p w14:paraId="26CE676A" w14:textId="79447148" w:rsid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i/>
          <w:iCs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 xml:space="preserve">Ore novamente, como no começo, mas desta vez agradecendo e pedindo força para viver o que aprendeu: </w:t>
      </w:r>
      <w:r w:rsidRPr="001F25BF">
        <w:rPr>
          <w:rFonts w:ascii="Tahoma" w:hAnsi="Tahoma" w:cs="Tahoma"/>
          <w:i/>
          <w:iCs/>
          <w:sz w:val="28"/>
          <w:szCs w:val="28"/>
        </w:rPr>
        <w:t>"Senhor, obrigado por falar comigo hoje através da Tua Palavra. Me ajude a permanecer em Cristo e dar frutos para a Tua glória. Que eu nunca me afaste de Ti e que minha vida reflita o amor de Jesus. Me capacita, Senhor, em tudo o que faço. Em nome de Jesus, amém."</w:t>
      </w:r>
    </w:p>
    <w:p w14:paraId="1E7D0D6F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</w:p>
    <w:p w14:paraId="57621537" w14:textId="77777777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9. Estude Regularmente e Compartilhe o Que Aprendeu</w:t>
      </w:r>
    </w:p>
    <w:p w14:paraId="68D4B24C" w14:textId="77777777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t>Crie o hábito de estudar a Bíblia de forma regular. Não precisa ser por horas, mas mantenha uma frequência, seja diária ou semanal. Se possível, compartilhe o que você aprendeu com outras pessoas – isso pode enriquecer ainda mais sua caminhada espiritual. Não subestime o poder do estudo em comunidade. Muitas vezes, Deus fala através dos outros para nos ajudar a enxergar aspectos que talvez tenhamos deixado passar.</w:t>
      </w:r>
    </w:p>
    <w:p w14:paraId="4647D3FD" w14:textId="54222825" w:rsidR="001F25BF" w:rsidRPr="001F25BF" w:rsidRDefault="001F25BF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lastRenderedPageBreak/>
        <w:t>Se possível, crie um espaço tranquilo e dedicado para seus estudos, onde você possa se concentrar e se conectar com Deus de forma mais profunda.</w:t>
      </w:r>
    </w:p>
    <w:p w14:paraId="360CB745" w14:textId="77777777" w:rsidR="001F25BF" w:rsidRPr="001F25BF" w:rsidRDefault="001F25BF" w:rsidP="00484D04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sz w:val="28"/>
          <w:szCs w:val="28"/>
        </w:rPr>
        <w:pict w14:anchorId="42A6977C">
          <v:rect id="_x0000_i1045" style="width:0;height:1.5pt" o:hralign="center" o:hrstd="t" o:hr="t" fillcolor="#a0a0a0" stroked="f"/>
        </w:pict>
      </w:r>
    </w:p>
    <w:p w14:paraId="031B7649" w14:textId="21A4FE6F" w:rsidR="001F25BF" w:rsidRDefault="00484D04" w:rsidP="001F25BF">
      <w:pPr>
        <w:spacing w:after="0" w:line="360" w:lineRule="auto"/>
        <w:jc w:val="both"/>
        <w:rPr>
          <w:rFonts w:ascii="Tahoma" w:hAnsi="Tahoma" w:cs="Tahoma"/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160D6ACD" wp14:editId="20BE4507">
            <wp:simplePos x="0" y="0"/>
            <wp:positionH relativeFrom="margin">
              <wp:align>left</wp:align>
            </wp:positionH>
            <wp:positionV relativeFrom="paragraph">
              <wp:posOffset>127000</wp:posOffset>
            </wp:positionV>
            <wp:extent cx="467360" cy="466725"/>
            <wp:effectExtent l="0" t="0" r="8890" b="9525"/>
            <wp:wrapSquare wrapText="bothSides"/>
            <wp:docPr id="1761265828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DFA610" w14:textId="4D391344" w:rsidR="001F25BF" w:rsidRPr="001F25BF" w:rsidRDefault="001F25BF" w:rsidP="001F25BF">
      <w:pPr>
        <w:spacing w:after="0" w:line="360" w:lineRule="auto"/>
        <w:jc w:val="both"/>
        <w:rPr>
          <w:rFonts w:ascii="Tahoma" w:hAnsi="Tahoma" w:cs="Tahoma"/>
          <w:sz w:val="28"/>
          <w:szCs w:val="28"/>
        </w:rPr>
      </w:pPr>
      <w:r w:rsidRPr="001F25BF">
        <w:rPr>
          <w:rFonts w:ascii="Tahoma" w:hAnsi="Tahoma" w:cs="Tahoma"/>
          <w:b/>
          <w:bCs/>
          <w:sz w:val="28"/>
          <w:szCs w:val="28"/>
        </w:rPr>
        <w:t>Conclusão</w:t>
      </w:r>
    </w:p>
    <w:p w14:paraId="34A48315" w14:textId="7C8E383B" w:rsidR="001F25BF" w:rsidRDefault="005E07BE" w:rsidP="001F25BF">
      <w:pPr>
        <w:spacing w:after="0" w:line="360" w:lineRule="auto"/>
        <w:ind w:firstLine="1134"/>
        <w:jc w:val="both"/>
        <w:rPr>
          <w:rFonts w:ascii="Tahoma" w:hAnsi="Tahoma" w:cs="Tahoma"/>
          <w:sz w:val="28"/>
          <w:szCs w:val="28"/>
        </w:rPr>
      </w:pPr>
      <w:r w:rsidRPr="005E07BE">
        <w:rPr>
          <w:rFonts w:ascii="Tahoma" w:hAnsi="Tahoma" w:cs="Tahoma"/>
          <w:sz w:val="28"/>
          <w:szCs w:val="28"/>
        </w:rPr>
        <w:t>Seguindo este passo a passo, você não vai apenas ler a Bíblia, mas também entender melhor o que está escrito e como colocar isso em prática na sua vida. O mais importante não é ler a Bíblia toda de uma vez, mas deixar que cada parte que você ler transforme seu jeito de pensar e viver. O que faz a diferença é aprender e aplicar, e não a quantidade de textos lidos. Boa jornada!</w:t>
      </w:r>
    </w:p>
    <w:p w14:paraId="1F3F3599" w14:textId="77777777" w:rsidR="00736C87" w:rsidRDefault="00736C87" w:rsidP="005E07BE">
      <w:pPr>
        <w:spacing w:after="0" w:line="36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0134ADC5" w14:textId="170253DF" w:rsidR="00736C87" w:rsidRDefault="00736C87" w:rsidP="005E07BE">
      <w:pPr>
        <w:spacing w:after="0" w:line="360" w:lineRule="auto"/>
        <w:jc w:val="both"/>
        <w:rPr>
          <w:rFonts w:ascii="Tahoma" w:hAnsi="Tahoma" w:cs="Tahoma"/>
          <w:i/>
          <w:iCs/>
          <w:sz w:val="24"/>
          <w:szCs w:val="24"/>
        </w:rPr>
      </w:pPr>
      <w:r w:rsidRPr="001F25BF">
        <w:rPr>
          <w:rFonts w:ascii="Tahoma" w:hAnsi="Tahoma" w:cs="Tahoma"/>
          <w:sz w:val="28"/>
          <w:szCs w:val="28"/>
        </w:rPr>
        <w:pict w14:anchorId="5D892959">
          <v:rect id="_x0000_i1079" style="width:0;height:1.5pt" o:hralign="center" o:hrstd="t" o:hr="t" fillcolor="#a0a0a0" stroked="f"/>
        </w:pict>
      </w:r>
    </w:p>
    <w:p w14:paraId="09351025" w14:textId="77777777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7C6A2B74" w14:textId="58FE5379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1F850ACD" w14:textId="177CC677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004DB3DB" w14:textId="77777777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65ABADDA" w14:textId="530BBEF7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64DBAE48" w14:textId="5324CC36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2812101E" w14:textId="5064D985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5D4AAB6F" w14:textId="4B28E161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  <w:r w:rsidRPr="00736C87">
        <w:rPr>
          <w:rFonts w:ascii="Tahoma" w:hAnsi="Tahoma" w:cs="Tahoma"/>
          <w:i/>
          <w:iCs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28270326" wp14:editId="670F1F3C">
            <wp:simplePos x="0" y="0"/>
            <wp:positionH relativeFrom="margin">
              <wp:align>left</wp:align>
            </wp:positionH>
            <wp:positionV relativeFrom="paragraph">
              <wp:posOffset>121285</wp:posOffset>
            </wp:positionV>
            <wp:extent cx="2063115" cy="2666365"/>
            <wp:effectExtent l="0" t="0" r="0" b="635"/>
            <wp:wrapSquare wrapText="bothSides"/>
            <wp:docPr id="92998738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98738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3115" cy="2666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F8EA6F" w14:textId="293665B2" w:rsidR="00736C87" w:rsidRDefault="00736C87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</w:p>
    <w:p w14:paraId="0FFEF91D" w14:textId="3380C1CC" w:rsidR="005E07BE" w:rsidRPr="00736C87" w:rsidRDefault="005E07BE" w:rsidP="00736C87">
      <w:pPr>
        <w:spacing w:after="0" w:line="240" w:lineRule="auto"/>
        <w:jc w:val="both"/>
        <w:rPr>
          <w:rFonts w:ascii="Tahoma" w:hAnsi="Tahoma" w:cs="Tahoma"/>
          <w:i/>
          <w:iCs/>
          <w:sz w:val="24"/>
          <w:szCs w:val="24"/>
        </w:rPr>
      </w:pPr>
      <w:r w:rsidRPr="00736C87">
        <w:rPr>
          <w:rFonts w:ascii="Tahoma" w:hAnsi="Tahoma" w:cs="Tahoma"/>
          <w:i/>
          <w:iCs/>
          <w:sz w:val="24"/>
          <w:szCs w:val="24"/>
        </w:rPr>
        <w:t>Parabéns por completar este guia! Que a sua jornada no estudo da Bíblia tenha sido enriquecedora e cheia de descobertas. Lembre-se sempre de que cada vez que nos aproximamos da Palavra de Deus, algo em nós se transforma para melhor. Não se preocupe em saber tudo de uma vez; o importante é seguir firme, aprendendo um pouco mais a cada dia e aplicando essas verdades em sua vida. Que Deus continue guiando seus passos e fortalecendo sua fé a cada nova leitura.</w:t>
      </w:r>
      <w:r w:rsidRPr="00736C87">
        <w:rPr>
          <w:rFonts w:ascii="Tahoma" w:hAnsi="Tahoma" w:cs="Tahoma"/>
          <w:i/>
          <w:iCs/>
          <w:sz w:val="24"/>
          <w:szCs w:val="24"/>
        </w:rPr>
        <w:br/>
        <w:t>Com carinho,</w:t>
      </w:r>
      <w:r w:rsidR="00736C87">
        <w:rPr>
          <w:rFonts w:ascii="Tahoma" w:hAnsi="Tahoma" w:cs="Tahoma"/>
          <w:i/>
          <w:iCs/>
          <w:sz w:val="24"/>
          <w:szCs w:val="24"/>
        </w:rPr>
        <w:t xml:space="preserve"> </w:t>
      </w:r>
      <w:r w:rsidRPr="00736C87">
        <w:rPr>
          <w:rFonts w:ascii="Tahoma" w:hAnsi="Tahoma" w:cs="Tahoma"/>
          <w:b/>
          <w:bCs/>
          <w:color w:val="833C0B" w:themeColor="accent2" w:themeShade="80"/>
          <w:sz w:val="28"/>
          <w:szCs w:val="28"/>
        </w:rPr>
        <w:t>AlexCSilva</w:t>
      </w:r>
    </w:p>
    <w:sectPr w:rsidR="005E07BE" w:rsidRPr="00736C87">
      <w:footerReference w:type="default" r:id="rId1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261C131" w14:textId="77777777" w:rsidR="004A15DC" w:rsidRDefault="004A15DC" w:rsidP="008B105E">
      <w:pPr>
        <w:spacing w:after="0" w:line="240" w:lineRule="auto"/>
      </w:pPr>
      <w:r>
        <w:separator/>
      </w:r>
    </w:p>
  </w:endnote>
  <w:endnote w:type="continuationSeparator" w:id="0">
    <w:p w14:paraId="274CDA4A" w14:textId="77777777" w:rsidR="004A15DC" w:rsidRDefault="004A15DC" w:rsidP="008B10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afaesty Wigera">
    <w:panose1 w:val="02000600000000000000"/>
    <w:charset w:val="00"/>
    <w:family w:val="modern"/>
    <w:notTrueType/>
    <w:pitch w:val="variable"/>
    <w:sig w:usb0="00000003" w:usb1="1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23FE65B" w14:textId="202DC7B4" w:rsidR="008B105E" w:rsidRPr="008B105E" w:rsidRDefault="008B105E" w:rsidP="008B105E">
    <w:pPr>
      <w:pStyle w:val="Rodap"/>
      <w:rPr>
        <w:color w:val="595959" w:themeColor="text1" w:themeTint="A6"/>
      </w:rPr>
    </w:pPr>
    <w:r w:rsidRPr="008B105E">
      <w:rPr>
        <w:noProof/>
        <w:color w:val="595959" w:themeColor="text1" w:themeTint="A6"/>
      </w:rPr>
      <w:drawing>
        <wp:anchor distT="0" distB="0" distL="114300" distR="114300" simplePos="0" relativeHeight="251658240" behindDoc="0" locked="0" layoutInCell="1" allowOverlap="1" wp14:anchorId="2FF6D676" wp14:editId="4E8623DF">
          <wp:simplePos x="0" y="0"/>
          <wp:positionH relativeFrom="margin">
            <wp:align>left</wp:align>
          </wp:positionH>
          <wp:positionV relativeFrom="paragraph">
            <wp:posOffset>-136525</wp:posOffset>
          </wp:positionV>
          <wp:extent cx="1300869" cy="428625"/>
          <wp:effectExtent l="0" t="0" r="0" b="0"/>
          <wp:wrapNone/>
          <wp:docPr id="129402862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00869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B105E">
      <w:rPr>
        <w:color w:val="595959" w:themeColor="text1" w:themeTint="A6"/>
      </w:rPr>
      <w:t xml:space="preserve">                                                                                                                                                   </w:t>
    </w:r>
    <w:r w:rsidRPr="008B105E">
      <w:rPr>
        <w:color w:val="595959" w:themeColor="text1" w:themeTint="A6"/>
        <w:sz w:val="16"/>
        <w:szCs w:val="16"/>
        <w:lang w:val="de-DE"/>
      </w:rPr>
      <w:t xml:space="preserve">© </w:t>
    </w:r>
    <w:r w:rsidRPr="008B105E">
      <w:rPr>
        <w:color w:val="595959" w:themeColor="text1" w:themeTint="A6"/>
        <w:sz w:val="16"/>
        <w:szCs w:val="16"/>
      </w:rPr>
      <w:t>20</w:t>
    </w:r>
    <w:r w:rsidRPr="008B105E">
      <w:rPr>
        <w:color w:val="595959" w:themeColor="text1" w:themeTint="A6"/>
        <w:sz w:val="16"/>
        <w:szCs w:val="16"/>
        <w:lang w:val="en-US"/>
      </w:rPr>
      <w:t>24 AlexCSilva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BAAECE5" w14:textId="77777777" w:rsidR="004A15DC" w:rsidRDefault="004A15DC" w:rsidP="008B105E">
      <w:pPr>
        <w:spacing w:after="0" w:line="240" w:lineRule="auto"/>
      </w:pPr>
      <w:r>
        <w:separator/>
      </w:r>
    </w:p>
  </w:footnote>
  <w:footnote w:type="continuationSeparator" w:id="0">
    <w:p w14:paraId="19246E07" w14:textId="77777777" w:rsidR="004A15DC" w:rsidRDefault="004A15DC" w:rsidP="008B10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10152A"/>
    <w:multiLevelType w:val="multilevel"/>
    <w:tmpl w:val="59BAB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EE56790"/>
    <w:multiLevelType w:val="multilevel"/>
    <w:tmpl w:val="8842C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1C40BFD"/>
    <w:multiLevelType w:val="multilevel"/>
    <w:tmpl w:val="5B183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63E5FA2"/>
    <w:multiLevelType w:val="multilevel"/>
    <w:tmpl w:val="05025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4F1672C"/>
    <w:multiLevelType w:val="multilevel"/>
    <w:tmpl w:val="C4269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6E895B5F"/>
    <w:multiLevelType w:val="multilevel"/>
    <w:tmpl w:val="3BB618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EA3358C"/>
    <w:multiLevelType w:val="multilevel"/>
    <w:tmpl w:val="11A09D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8104FE8"/>
    <w:multiLevelType w:val="multilevel"/>
    <w:tmpl w:val="734EF7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B97324D"/>
    <w:multiLevelType w:val="multilevel"/>
    <w:tmpl w:val="F71A50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90007230">
    <w:abstractNumId w:val="7"/>
  </w:num>
  <w:num w:numId="2" w16cid:durableId="1769696994">
    <w:abstractNumId w:val="4"/>
  </w:num>
  <w:num w:numId="3" w16cid:durableId="407921326">
    <w:abstractNumId w:val="2"/>
  </w:num>
  <w:num w:numId="4" w16cid:durableId="141195986">
    <w:abstractNumId w:val="5"/>
  </w:num>
  <w:num w:numId="5" w16cid:durableId="1051534007">
    <w:abstractNumId w:val="1"/>
  </w:num>
  <w:num w:numId="6" w16cid:durableId="1004279416">
    <w:abstractNumId w:val="8"/>
  </w:num>
  <w:num w:numId="7" w16cid:durableId="156239325">
    <w:abstractNumId w:val="3"/>
  </w:num>
  <w:num w:numId="8" w16cid:durableId="1888638438">
    <w:abstractNumId w:val="0"/>
  </w:num>
  <w:num w:numId="9" w16cid:durableId="41786557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487"/>
    <w:rsid w:val="00037A33"/>
    <w:rsid w:val="00042631"/>
    <w:rsid w:val="00085926"/>
    <w:rsid w:val="001F25BF"/>
    <w:rsid w:val="002F1487"/>
    <w:rsid w:val="0030509C"/>
    <w:rsid w:val="00466B5E"/>
    <w:rsid w:val="00484D04"/>
    <w:rsid w:val="004A15DC"/>
    <w:rsid w:val="004D6551"/>
    <w:rsid w:val="005E07BE"/>
    <w:rsid w:val="006C67F6"/>
    <w:rsid w:val="006F0BA0"/>
    <w:rsid w:val="007357A6"/>
    <w:rsid w:val="00736C87"/>
    <w:rsid w:val="008964E7"/>
    <w:rsid w:val="008B105E"/>
    <w:rsid w:val="009A5AEA"/>
    <w:rsid w:val="00A77F88"/>
    <w:rsid w:val="00B00158"/>
    <w:rsid w:val="00B6171F"/>
    <w:rsid w:val="00DA33FD"/>
    <w:rsid w:val="00E23739"/>
    <w:rsid w:val="00F70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7F2C20"/>
  <w15:chartTrackingRefBased/>
  <w15:docId w15:val="{D7739FD4-D719-4DD5-A7B0-83D20445C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B10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B105E"/>
  </w:style>
  <w:style w:type="paragraph" w:styleId="Rodap">
    <w:name w:val="footer"/>
    <w:basedOn w:val="Normal"/>
    <w:link w:val="RodapChar"/>
    <w:uiPriority w:val="99"/>
    <w:unhideWhenUsed/>
    <w:rsid w:val="008B105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B105E"/>
  </w:style>
  <w:style w:type="paragraph" w:styleId="SemEspaamento">
    <w:name w:val="No Spacing"/>
    <w:link w:val="SemEspaamentoChar"/>
    <w:uiPriority w:val="1"/>
    <w:qFormat/>
    <w:rsid w:val="008964E7"/>
    <w:pPr>
      <w:spacing w:after="0" w:line="240" w:lineRule="auto"/>
    </w:pPr>
    <w:rPr>
      <w:rFonts w:eastAsiaTheme="minorEastAsia"/>
      <w:kern w:val="0"/>
      <w:lang w:eastAsia="pt-BR"/>
      <w14:ligatures w14:val="none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8964E7"/>
    <w:rPr>
      <w:rFonts w:eastAsiaTheme="minorEastAsia"/>
      <w:kern w:val="0"/>
      <w:lang w:eastAsia="pt-B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6144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07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55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2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B0F426-A2A8-4042-AA05-F5BA129C3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8</Pages>
  <Words>1260</Words>
  <Characters>6810</Characters>
  <Application>Microsoft Office Word</Application>
  <DocSecurity>0</DocSecurity>
  <Lines>56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CORREIA DA SILVA</dc:creator>
  <cp:keywords/>
  <dc:description/>
  <cp:lastModifiedBy>ALEX CORREIA DA SILVA</cp:lastModifiedBy>
  <cp:revision>2</cp:revision>
  <dcterms:created xsi:type="dcterms:W3CDTF">2024-10-04T14:30:00Z</dcterms:created>
  <dcterms:modified xsi:type="dcterms:W3CDTF">2024-10-05T14:47:00Z</dcterms:modified>
</cp:coreProperties>
</file>